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522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习近平对精神文明建设工作作出重要指示</w:t>
      </w:r>
    </w:p>
    <w:p w14:paraId="4A67F94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</w:p>
    <w:p w14:paraId="40FB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习近平对精神文明建设工作作出重要指示强调</w:t>
      </w:r>
    </w:p>
    <w:p w14:paraId="7DE4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推动精神文明建设高质量发展</w:t>
      </w:r>
    </w:p>
    <w:p w14:paraId="1152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为强国建设民族复兴提供强大精神力量</w:t>
      </w:r>
    </w:p>
    <w:p w14:paraId="7B46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蔡奇出席全国精神文明建设表彰大会并讲话</w:t>
      </w:r>
    </w:p>
    <w:p w14:paraId="7617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新华社北京5月23日电 中共中央总书记、国家主席、中央军委主席习近平近日对精神文明建设工作作出重要指示。他指出，物质文明和精神文明相协调，是中国式现代化的重要特征。党的十八大以来，党中央持续推进社会主义精神文明建设，巩固壮大社会主流价值，全民族精神面貌更加奋发昂扬，人民文明素养和社会文明程度显著提升。</w:t>
      </w:r>
    </w:p>
    <w:p w14:paraId="3736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习近平强调，新时代新征程，精神文明建设要有新气象新作为。要坚持不懈用新时代中国特色社会主义思想凝心铸魂，强化理想信念教育，广泛践行社会主义核心价值观。要更加注重以文化人、以文育人，不断丰富人民精神世界，促进人的全面发展。要统筹推动文明培育、文明实践、文明创建，推进城乡精神文明建设融合发展，加强公民道德建设，发挥先进典型示范作用，进一步形成向上向善的社会风尚。要加强组织领导，深化改革创新，广泛动员社会参与，形成齐抓共管的精神文明建设长效机制。通过推动精神文明建设高质量发展，为强国建设、民族复兴提供强大精神力量。</w:t>
      </w:r>
    </w:p>
    <w:p w14:paraId="69AA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全国精神文明建设表彰大会5月23日在京召开。会上传达了习近平重要指示。中共中央政治局常委、中央书记处书记蔡奇出席大会并讲话。</w:t>
      </w:r>
    </w:p>
    <w:p w14:paraId="07C8E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蔡奇在讲话中指出，习近平总书记的重要指示高屋建瓴、精辟深邃，具有很强的政治性、思想性、针对性、指导性，要认真学习领会、抓好贯彻落实。</w:t>
      </w:r>
    </w:p>
    <w:p w14:paraId="7CBA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奇指出，党的十八大以来，以习近平同志为核心的党中央把精神文明建设摆在重要位置，部署和推动一系列重要工作。习近平总书记作出的一系列重要论述和重要指示，科学回答了新时代精神文明建设的一系列重大理论和实践问题，深化了我们党对社会主义精神文明建设的规律性认识，是习近平文化思想的重要组成部分，为做好精神文明建设工作提供了重要遵循。</w:t>
      </w:r>
    </w:p>
    <w:p w14:paraId="1907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奇强调，要全面贯彻落实党的二十大和二十届二中、三中全会精神，深入学习贯彻习近平文化思想，学习贯彻习近平总书记关于精神文明建设的重要论述，深刻领悟“两个确立”的决定性意义，坚决做到“两个维护”，以精神文明建设高质量发展凝聚推进中国式现代化的强大精神力量。要持续深化理论武装、统筹推进宣传普及、深入推动贯彻落实，把习近平新时代中国特色社会主义思想学习宣传贯彻不断引向深入。把握精神文明建设的时代特征和发展规律，贯通推进文明培育、文明实践、文明创建。统筹推进城乡精神文明建设，提高文明城市创建质效，推动文明乡风建设。发挥先进典型示范引领作用，加强英模人物学习宣传，在全社会形成向上向善的精神风貌。推动文化繁荣发展，丰富群众文化生活，为精神文明建设提供深厚滋养。要把加强党的领导贯穿精神文明建设工作各方面全过程，把党中央决策部署不折不扣落到实处。</w:t>
      </w:r>
    </w:p>
    <w:p w14:paraId="5DF9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李书磊主持大会。谌贻琴宣读表彰决定。</w:t>
      </w:r>
      <w:bookmarkStart w:id="0" w:name="_GoBack"/>
      <w:bookmarkEnd w:id="0"/>
    </w:p>
    <w:p w14:paraId="5EE7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大会为受表彰代表颁奖。第七届全国文明城市、文明村镇、文明单位代表，第三届全国文明家庭、文明校园代表，第九届全国道德模范代表分别在大会上发言。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0BDC"/>
    <w:rsid w:val="4C4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2025-06-10T03:17:00Z</dcterms:created>
  <dc:creator>我是研究生</dc:creator>
  <cp:lastModifiedBy>我是研究生</cp:lastModifiedBy>
  <dcterms:modified xsi:type="dcterms:W3CDTF">2025-06-10T03:23:26Z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5060F24A114D49E18B5214481677532B_11</vt:lpwstr>
  </property>
  <property fmtid="{D5CDD505-2E9C-101B-9397-08002B2CF9AE}" pid="4" name="KSOTemplateDocerSaveRecord">
    <vt:lpwstr>eyJoZGlkIjoiNWQwNTE5MWY0ODIzZWQwNTI2Yjg4OGVjMDhjNzM1NzMiLCJ1c2VySWQiOiI4MDAwMzQxNzEifQ==</vt:lpwstr>
  </property>
</Properties>
</file>